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DA7D9" w14:textId="059192BA" w:rsidR="000517DF" w:rsidRDefault="001749BC">
      <w:pPr>
        <w:spacing w:after="255" w:line="259" w:lineRule="auto"/>
        <w:ind w:left="528" w:right="936" w:hanging="10"/>
        <w:jc w:val="center"/>
      </w:pPr>
      <w:r>
        <w:rPr>
          <w:noProof/>
        </w:rPr>
        <mc:AlternateContent>
          <mc:Choice Requires="wps">
            <w:drawing>
              <wp:anchor distT="45720" distB="45720" distL="114300" distR="114300" simplePos="0" relativeHeight="251659264" behindDoc="0" locked="0" layoutInCell="1" allowOverlap="1" wp14:anchorId="0511BD94" wp14:editId="28A5C956">
                <wp:simplePos x="0" y="0"/>
                <wp:positionH relativeFrom="margin">
                  <wp:posOffset>5216525</wp:posOffset>
                </wp:positionH>
                <wp:positionV relativeFrom="paragraph">
                  <wp:posOffset>0</wp:posOffset>
                </wp:positionV>
                <wp:extent cx="1485900" cy="914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14400"/>
                        </a:xfrm>
                        <a:prstGeom prst="rect">
                          <a:avLst/>
                        </a:prstGeom>
                        <a:solidFill>
                          <a:srgbClr val="FFFFFF"/>
                        </a:solidFill>
                        <a:ln w="9525">
                          <a:solidFill>
                            <a:srgbClr val="000000"/>
                          </a:solidFill>
                          <a:miter lim="800000"/>
                          <a:headEnd/>
                          <a:tailEnd/>
                        </a:ln>
                      </wps:spPr>
                      <wps:txbx>
                        <w:txbxContent>
                          <w:p w14:paraId="54A97366" w14:textId="470EA540" w:rsidR="001749BC" w:rsidRDefault="001749BC">
                            <w:r w:rsidRPr="001749BC">
                              <w:rPr>
                                <w:noProof/>
                              </w:rPr>
                              <w:drawing>
                                <wp:inline distT="0" distB="0" distL="0" distR="0" wp14:anchorId="60F6417F" wp14:editId="74DDFD6E">
                                  <wp:extent cx="133350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8667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0511BD94" id="_x0000_t202" coordsize="21600,21600" o:spt="202" path="m,l,21600r21600,l21600,xe">
                <v:stroke joinstyle="miter"/>
                <v:path gradientshapeok="t" o:connecttype="rect"/>
              </v:shapetype>
              <v:shape id="Text Box 2" o:spid="_x0000_s1026" type="#_x0000_t202" style="position:absolute;left:0;text-align:left;margin-left:410.75pt;margin-top:0;width:117pt;height:1in;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PcHwIAAEYEAAAOAAAAZHJzL2Uyb0RvYy54bWysU9tu2zAMfR+wfxD0vtgxkjU14hRdugwD&#10;ugvQ7gMYWY6FSaInKbGzrx8lp2l2exnmB4EyqcPDQ3J5MxjNDtJ5hbbi00nOmbQCa2V3Ff/yuHm1&#10;4MwHsDVotLLiR+n5zerli2XflbLAFnUtHSMQ68u+q3gbQldmmRetNOAn2ElLzgadgUBXt8tqBz2h&#10;G50Vef4669HVnUMhvae/d6OTrxJ+00gRPjWNl4HpihO3kE6Xzm08s9USyp2DrlXiRAP+gYUBZSnp&#10;GeoOArC9U79BGSUcemzCRKDJsGmUkKkGqmaa/1LNQwudTLWQOL47y+T/H6z4ePjsmKorXkyvOLNg&#10;qEmPcgjsDQ6siPr0nS8p7KGjwDDQb+pzqtV39yi+emZx3YLdyVvnsG8l1MRvGl9mF09HHB9Btv0H&#10;rCkN7AMmoKFxJopHcjBCpz4dz72JVERMOVvMr3NyCfJdT2czsmMKKJ9ed86HdxINi0bFHfU+ocPh&#10;3ocx9CkkJvOoVb1RWqeL223X2rED0Jxs0ndC/ylMW9ZT9nkxHwX4K0Sevj9BGBVo4LUyFV+cg6CM&#10;sr21NdGEMoDSo03VaXvSMUo3ihiG7UCBUdwt1kdS1OE42LSIZLTovnPW01BX3H/bg5Oc6feWupJ0&#10;oy1Il9n8qiA93aVne+kBKwiq4oGz0VyHtDmRo8Vb6l6jkrDPTE5caVhTa06LFbfh8p6intd/9QMA&#10;AP//AwBQSwMEFAAGAAgAAAAhAFkcFtTeAAAACQEAAA8AAABkcnMvZG93bnJldi54bWxMj8FOwzAQ&#10;RO9I/IO1SFwQtVuSUkKcCiGB4AYFwdWNt0mEvQ6xm4a/Z3uC245mNPumXE/eiRGH2AXSMJ8pEEh1&#10;sB01Gt7fHi5XIGIyZI0LhBp+MMK6Oj0pTWHDgV5x3KRGcAnFwmhoU+oLKWPdojdxFnok9nZh8Cax&#10;HBppB3Pgcu/kQqml9KYj/tCaHu9brL82e69hlT2Nn/H56uWjXu7cTbq4Hh+/B63Pz6a7WxAJp/QX&#10;hiM+o0PFTNuwJxuF447FPOeoBl50tFWes97ylWUKZFXK/wuqXwAAAP//AwBQSwECLQAUAAYACAAA&#10;ACEAtoM4kv4AAADhAQAAEwAAAAAAAAAAAAAAAAAAAAAAW0NvbnRlbnRfVHlwZXNdLnhtbFBLAQIt&#10;ABQABgAIAAAAIQA4/SH/1gAAAJQBAAALAAAAAAAAAAAAAAAAAC8BAABfcmVscy8ucmVsc1BLAQIt&#10;ABQABgAIAAAAIQAOwwPcHwIAAEYEAAAOAAAAAAAAAAAAAAAAAC4CAABkcnMvZTJvRG9jLnhtbFBL&#10;AQItABQABgAIAAAAIQBZHBbU3gAAAAkBAAAPAAAAAAAAAAAAAAAAAHkEAABkcnMvZG93bnJldi54&#10;bWxQSwUGAAAAAAQABADzAAAAhAUAAAAA&#10;">
                <v:textbox>
                  <w:txbxContent>
                    <w:p w14:paraId="54A97366" w14:textId="470EA540" w:rsidR="001749BC" w:rsidRDefault="001749BC">
                      <w:r w:rsidRPr="001749BC">
                        <w:rPr>
                          <w:noProof/>
                        </w:rPr>
                        <w:drawing>
                          <wp:inline distT="0" distB="0" distL="0" distR="0" wp14:anchorId="60F6417F" wp14:editId="74DDFD6E">
                            <wp:extent cx="133350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866775"/>
                                    </a:xfrm>
                                    <a:prstGeom prst="rect">
                                      <a:avLst/>
                                    </a:prstGeom>
                                    <a:noFill/>
                                    <a:ln>
                                      <a:noFill/>
                                    </a:ln>
                                  </pic:spPr>
                                </pic:pic>
                              </a:graphicData>
                            </a:graphic>
                          </wp:inline>
                        </w:drawing>
                      </w:r>
                    </w:p>
                  </w:txbxContent>
                </v:textbox>
                <w10:wrap type="square" anchorx="margin"/>
              </v:shape>
            </w:pict>
          </mc:Fallback>
        </mc:AlternateContent>
      </w:r>
      <w:r>
        <w:t xml:space="preserve">                        </w:t>
      </w:r>
      <w:r w:rsidR="00FC6726">
        <w:t xml:space="preserve">RESOLUTION </w:t>
      </w:r>
      <w:r w:rsidR="00511836">
        <w:t>20</w:t>
      </w:r>
      <w:r w:rsidR="006200CA">
        <w:t>20-1</w:t>
      </w:r>
      <w:r w:rsidR="0055447D">
        <w:t>3</w:t>
      </w:r>
      <w:bookmarkStart w:id="0" w:name="_GoBack"/>
      <w:bookmarkEnd w:id="0"/>
    </w:p>
    <w:p w14:paraId="398D2372" w14:textId="22E40814" w:rsidR="000517DF" w:rsidRDefault="001749BC" w:rsidP="001749BC">
      <w:pPr>
        <w:ind w:right="122" w:firstLine="170"/>
      </w:pPr>
      <w:r>
        <w:t xml:space="preserve">                       I</w:t>
      </w:r>
      <w:r w:rsidR="00FC6726">
        <w:t xml:space="preserve">NTRODUCED BY MAYOR AND COUNCIL AS A </w:t>
      </w:r>
      <w:r>
        <w:t>WHOL</w:t>
      </w:r>
      <w:r w:rsidR="00FC6726">
        <w:t>E</w:t>
      </w:r>
    </w:p>
    <w:p w14:paraId="08305D89" w14:textId="2EDB5645" w:rsidR="006200CA" w:rsidRPr="006200CA" w:rsidRDefault="001749BC" w:rsidP="00511836">
      <w:pPr>
        <w:spacing w:after="0" w:line="259" w:lineRule="auto"/>
        <w:ind w:left="183" w:right="0" w:hanging="10"/>
        <w:jc w:val="center"/>
        <w:rPr>
          <w:b/>
          <w:szCs w:val="24"/>
        </w:rPr>
      </w:pPr>
      <w:r w:rsidRPr="006200CA">
        <w:rPr>
          <w:b/>
          <w:szCs w:val="24"/>
        </w:rPr>
        <w:t xml:space="preserve">        </w:t>
      </w:r>
      <w:r w:rsidR="006200CA">
        <w:rPr>
          <w:b/>
          <w:szCs w:val="24"/>
        </w:rPr>
        <w:t xml:space="preserve">              </w:t>
      </w:r>
      <w:r w:rsidR="00FC6726" w:rsidRPr="006200CA">
        <w:rPr>
          <w:b/>
          <w:szCs w:val="24"/>
        </w:rPr>
        <w:t xml:space="preserve">A RESOLUTION AUTHORIZING THE MAYOR </w:t>
      </w:r>
    </w:p>
    <w:p w14:paraId="0CC2AD75" w14:textId="4A167BD6" w:rsidR="006200CA" w:rsidRDefault="006200CA" w:rsidP="00511836">
      <w:pPr>
        <w:spacing w:after="0" w:line="259" w:lineRule="auto"/>
        <w:ind w:left="183" w:right="0" w:hanging="10"/>
        <w:jc w:val="center"/>
        <w:rPr>
          <w:b/>
          <w:szCs w:val="24"/>
        </w:rPr>
      </w:pPr>
      <w:r>
        <w:rPr>
          <w:b/>
          <w:szCs w:val="24"/>
        </w:rPr>
        <w:t xml:space="preserve">                   </w:t>
      </w:r>
      <w:r w:rsidR="00FC6726" w:rsidRPr="006200CA">
        <w:rPr>
          <w:b/>
          <w:szCs w:val="24"/>
        </w:rPr>
        <w:t xml:space="preserve">TO </w:t>
      </w:r>
      <w:r w:rsidRPr="006200CA">
        <w:rPr>
          <w:b/>
          <w:szCs w:val="24"/>
        </w:rPr>
        <w:t>ENTER INTO</w:t>
      </w:r>
      <w:r w:rsidR="00FC6726" w:rsidRPr="006200CA">
        <w:rPr>
          <w:b/>
          <w:szCs w:val="24"/>
        </w:rPr>
        <w:t xml:space="preserve"> A MEMORANDUM</w:t>
      </w:r>
      <w:r w:rsidR="00511836" w:rsidRPr="006200CA">
        <w:rPr>
          <w:b/>
          <w:szCs w:val="24"/>
        </w:rPr>
        <w:t xml:space="preserve"> </w:t>
      </w:r>
      <w:r w:rsidR="00FC6726" w:rsidRPr="006200CA">
        <w:rPr>
          <w:b/>
          <w:szCs w:val="24"/>
        </w:rPr>
        <w:t xml:space="preserve">OF UNDERSTANDING </w:t>
      </w:r>
    </w:p>
    <w:p w14:paraId="21BD12EE" w14:textId="1843BAFD" w:rsidR="000078D8" w:rsidRDefault="00FC6726" w:rsidP="00511836">
      <w:pPr>
        <w:spacing w:after="0" w:line="259" w:lineRule="auto"/>
        <w:ind w:left="183" w:right="0" w:hanging="10"/>
        <w:jc w:val="center"/>
        <w:rPr>
          <w:b/>
          <w:szCs w:val="24"/>
        </w:rPr>
      </w:pPr>
      <w:r w:rsidRPr="006200CA">
        <w:rPr>
          <w:b/>
          <w:szCs w:val="24"/>
        </w:rPr>
        <w:t xml:space="preserve">WITH THE </w:t>
      </w:r>
      <w:r w:rsidR="000078D8">
        <w:rPr>
          <w:b/>
          <w:szCs w:val="24"/>
        </w:rPr>
        <w:t xml:space="preserve">CUYAHOGA COUNTY SOIL AND WATER CONSERVATION DISTRICT FOR THE PUBLIC INVOLVEMENT (PIPE) </w:t>
      </w:r>
      <w:r w:rsidR="00401129">
        <w:rPr>
          <w:b/>
          <w:szCs w:val="24"/>
        </w:rPr>
        <w:t>PROGRAM, ADOPTING</w:t>
      </w:r>
      <w:r w:rsidR="000078D8">
        <w:rPr>
          <w:b/>
          <w:szCs w:val="24"/>
        </w:rPr>
        <w:t xml:space="preserve"> THE</w:t>
      </w:r>
    </w:p>
    <w:p w14:paraId="0B12FBC1" w14:textId="536BE9AE" w:rsidR="000517DF" w:rsidRPr="006200CA" w:rsidRDefault="000078D8" w:rsidP="00511836">
      <w:pPr>
        <w:spacing w:after="0" w:line="259" w:lineRule="auto"/>
        <w:ind w:left="183" w:right="0" w:hanging="10"/>
        <w:jc w:val="center"/>
        <w:rPr>
          <w:b/>
          <w:szCs w:val="24"/>
        </w:rPr>
      </w:pPr>
      <w:r>
        <w:rPr>
          <w:b/>
          <w:szCs w:val="24"/>
        </w:rPr>
        <w:t>2020-2024 OUTREACH STRATEGY</w:t>
      </w:r>
      <w:r w:rsidR="00FC6726" w:rsidRPr="006200CA">
        <w:rPr>
          <w:b/>
          <w:szCs w:val="24"/>
        </w:rPr>
        <w:t>, AND DECLARING AN EMERGENCY</w:t>
      </w:r>
    </w:p>
    <w:p w14:paraId="06BA8FC5" w14:textId="77777777" w:rsidR="00C10BC0" w:rsidRDefault="00C10BC0" w:rsidP="00C10BC0">
      <w:pPr>
        <w:spacing w:after="0"/>
        <w:ind w:left="7" w:right="122" w:firstLine="713"/>
        <w:rPr>
          <w:b/>
        </w:rPr>
      </w:pPr>
    </w:p>
    <w:p w14:paraId="327A551F" w14:textId="12F621BC" w:rsidR="000078D8" w:rsidRDefault="00FC6726" w:rsidP="00C10BC0">
      <w:pPr>
        <w:spacing w:after="240"/>
        <w:ind w:left="7" w:right="122" w:firstLine="713"/>
      </w:pPr>
      <w:r w:rsidRPr="00511836">
        <w:rPr>
          <w:b/>
        </w:rPr>
        <w:t>WHEREAS</w:t>
      </w:r>
      <w:r>
        <w:t>,</w:t>
      </w:r>
      <w:r w:rsidR="000078D8">
        <w:t xml:space="preserve"> the Cuyahoga County Soil and Water Conservation District (</w:t>
      </w:r>
      <w:proofErr w:type="spellStart"/>
      <w:r w:rsidR="000078D8">
        <w:t>CCSWCD</w:t>
      </w:r>
      <w:proofErr w:type="spellEnd"/>
      <w:r w:rsidR="000078D8">
        <w:t>) serves the communities within the Lake Erie watershed, which includes the Village of Oakwood; and</w:t>
      </w:r>
    </w:p>
    <w:p w14:paraId="0961BC2B" w14:textId="05ECE66D" w:rsidR="000517DF" w:rsidRPr="00511836" w:rsidRDefault="000078D8" w:rsidP="00C10BC0">
      <w:pPr>
        <w:spacing w:after="240"/>
        <w:ind w:left="7" w:right="122" w:firstLine="713"/>
      </w:pPr>
      <w:r w:rsidRPr="000078D8">
        <w:rPr>
          <w:b/>
          <w:bCs/>
        </w:rPr>
        <w:t>WHEREAS</w:t>
      </w:r>
      <w:r>
        <w:t xml:space="preserve">, the </w:t>
      </w:r>
      <w:proofErr w:type="spellStart"/>
      <w:r>
        <w:t>CCSWCD</w:t>
      </w:r>
      <w:proofErr w:type="spellEnd"/>
      <w:r>
        <w:t xml:space="preserve"> has implemented </w:t>
      </w:r>
      <w:r w:rsidR="00401129">
        <w:t>the 2020</w:t>
      </w:r>
      <w:r>
        <w:t xml:space="preserve">-2024 Outreach Strategy of the Stormwater Public Education &amp; Public Involvement (PIPE) Program for the Village of Oakwood for the purpose of providing recommendations and opportunities to make a positive watershed impact to various target audiences within the Village; and, </w:t>
      </w:r>
    </w:p>
    <w:p w14:paraId="057C6E67" w14:textId="77777777" w:rsidR="000517DF" w:rsidRDefault="00FC6726">
      <w:pPr>
        <w:ind w:left="7" w:right="122" w:firstLine="698"/>
      </w:pPr>
      <w:r w:rsidRPr="00511836">
        <w:rPr>
          <w:b/>
        </w:rPr>
        <w:t>NOW, THEREFORE BE IT RESOLVED</w:t>
      </w:r>
      <w:r>
        <w:t xml:space="preserve"> by the Council of the Village of Oakwood, County of Cuyahoga, and State of Ohio that:</w:t>
      </w:r>
    </w:p>
    <w:p w14:paraId="11A4226A" w14:textId="7C40271C" w:rsidR="000517DF" w:rsidRDefault="00FC6726">
      <w:pPr>
        <w:ind w:left="7" w:right="122" w:firstLine="720"/>
      </w:pPr>
      <w:r>
        <w:rPr>
          <w:u w:val="single" w:color="000000"/>
        </w:rPr>
        <w:t xml:space="preserve">Section 1. </w:t>
      </w:r>
      <w:r>
        <w:t xml:space="preserve">The Mayor is hereby authorized and directed to enter into </w:t>
      </w:r>
      <w:r w:rsidR="000078D8">
        <w:t xml:space="preserve">an agreement with the Cuyahoga County Soil and Water </w:t>
      </w:r>
      <w:r w:rsidR="00401129">
        <w:t>District for</w:t>
      </w:r>
      <w:r>
        <w:t xml:space="preserve"> the 20</w:t>
      </w:r>
      <w:r w:rsidR="006200CA">
        <w:t>20</w:t>
      </w:r>
      <w:r w:rsidR="000078D8">
        <w:t>-2024</w:t>
      </w:r>
      <w:r>
        <w:t xml:space="preserve"> </w:t>
      </w:r>
      <w:r w:rsidR="00401129">
        <w:t>Outreach Strategy of the Stormwater Public Education &amp; Public Involvement (PIPE) Program</w:t>
      </w:r>
      <w:r>
        <w:t>, which is attached hereto as Exhibit A, and incorporated as if fully rewritten herein</w:t>
      </w:r>
      <w:r w:rsidR="00C10BC0">
        <w:t>.</w:t>
      </w:r>
    </w:p>
    <w:p w14:paraId="3EA7E4DF" w14:textId="716E9262" w:rsidR="000517DF" w:rsidRDefault="00FC6726" w:rsidP="00C10BC0">
      <w:pPr>
        <w:spacing w:after="284" w:line="235" w:lineRule="auto"/>
        <w:ind w:left="22" w:right="14" w:firstLine="713"/>
        <w:jc w:val="both"/>
      </w:pPr>
      <w:r>
        <w:rPr>
          <w:u w:val="single" w:color="000000"/>
        </w:rPr>
        <w:t xml:space="preserve">Section </w:t>
      </w:r>
      <w:r w:rsidR="00C10BC0">
        <w:rPr>
          <w:u w:val="single" w:color="000000"/>
        </w:rPr>
        <w:t>2</w:t>
      </w:r>
      <w:r>
        <w:t xml:space="preserve"> This Resolution constitutes an emergency measure necessary for the health, safety and general welfare of the residents of the City, and to allow the services set forth in the </w:t>
      </w:r>
      <w:r w:rsidR="00401129">
        <w:t>agreement</w:t>
      </w:r>
      <w:r>
        <w:t xml:space="preserve"> to immediately commence, and provided it receives the affirmative vote of two-thirds (2/3) of the members elected to Council, it shall take effect and be in force immediately upon its passage and approval by the Mayor, otherwise it shall take effect and be in force from and after the earliest period allowed by law</w:t>
      </w:r>
    </w:p>
    <w:p w14:paraId="3DCB2A76" w14:textId="362AFEC7" w:rsidR="00511836" w:rsidRDefault="00511836">
      <w:pPr>
        <w:spacing w:after="65" w:line="235" w:lineRule="auto"/>
        <w:ind w:left="22" w:right="14" w:firstLine="713"/>
        <w:jc w:val="both"/>
      </w:pPr>
    </w:p>
    <w:p w14:paraId="45080EF8" w14:textId="0B755638" w:rsidR="00511836" w:rsidRDefault="00511836" w:rsidP="00511836">
      <w:pPr>
        <w:spacing w:after="65" w:line="235" w:lineRule="auto"/>
        <w:ind w:left="0" w:right="14" w:firstLine="0"/>
        <w:jc w:val="both"/>
      </w:pPr>
      <w:r>
        <w:t>PASS</w:t>
      </w:r>
      <w:r w:rsidR="00741DD2">
        <w:t>E</w:t>
      </w:r>
      <w:r>
        <w:t>D: _____________________________</w:t>
      </w:r>
      <w:r>
        <w:tab/>
        <w:t>___________________________________</w:t>
      </w:r>
    </w:p>
    <w:p w14:paraId="724AA62A" w14:textId="36CF67E1" w:rsidR="00511836" w:rsidRDefault="00511836" w:rsidP="00511836">
      <w:pPr>
        <w:spacing w:after="65" w:line="235" w:lineRule="auto"/>
        <w:ind w:left="0" w:right="14" w:firstLine="0"/>
        <w:jc w:val="both"/>
      </w:pPr>
      <w:r>
        <w:tab/>
      </w:r>
      <w:r>
        <w:tab/>
      </w:r>
      <w:r>
        <w:tab/>
      </w:r>
      <w:r>
        <w:tab/>
      </w:r>
      <w:r>
        <w:tab/>
      </w:r>
      <w:r>
        <w:tab/>
      </w:r>
      <w:r>
        <w:tab/>
        <w:t>Johnnie A Warren, President of Council</w:t>
      </w:r>
    </w:p>
    <w:p w14:paraId="7DAAF7B2" w14:textId="77777777" w:rsidR="00511836" w:rsidRDefault="00511836" w:rsidP="00511836">
      <w:pPr>
        <w:spacing w:after="65" w:line="235" w:lineRule="auto"/>
        <w:ind w:left="0" w:right="14" w:firstLine="0"/>
        <w:jc w:val="both"/>
      </w:pPr>
    </w:p>
    <w:p w14:paraId="2A7CD776" w14:textId="61330746" w:rsidR="00511836" w:rsidRDefault="00511836" w:rsidP="00511836">
      <w:pPr>
        <w:spacing w:after="65" w:line="235" w:lineRule="auto"/>
        <w:ind w:left="4320" w:right="14" w:firstLine="720"/>
        <w:jc w:val="both"/>
      </w:pPr>
      <w:r>
        <w:t>Presented to the</w:t>
      </w:r>
    </w:p>
    <w:p w14:paraId="57C54AE6" w14:textId="4A26B2C5" w:rsidR="00511836" w:rsidRDefault="00511836" w:rsidP="00511836">
      <w:pPr>
        <w:spacing w:after="65" w:line="235" w:lineRule="auto"/>
        <w:ind w:left="0" w:right="14" w:firstLine="0"/>
        <w:jc w:val="both"/>
      </w:pPr>
      <w:r>
        <w:tab/>
      </w:r>
      <w:r>
        <w:tab/>
      </w:r>
      <w:r>
        <w:tab/>
      </w:r>
      <w:r>
        <w:tab/>
      </w:r>
      <w:r>
        <w:tab/>
      </w:r>
      <w:r>
        <w:tab/>
      </w:r>
      <w:r>
        <w:tab/>
        <w:t>Mayor _____________________________</w:t>
      </w:r>
    </w:p>
    <w:p w14:paraId="49A51ACA" w14:textId="5E018E73" w:rsidR="00511836" w:rsidRDefault="00511836" w:rsidP="00511836">
      <w:pPr>
        <w:spacing w:after="65" w:line="235" w:lineRule="auto"/>
        <w:ind w:left="0" w:right="14" w:firstLine="0"/>
        <w:jc w:val="both"/>
      </w:pPr>
    </w:p>
    <w:p w14:paraId="7CC2AE29" w14:textId="6D85C9EE" w:rsidR="00511836" w:rsidRDefault="00511836" w:rsidP="00511836">
      <w:pPr>
        <w:spacing w:after="65" w:line="235" w:lineRule="auto"/>
        <w:ind w:left="0" w:right="14" w:firstLine="0"/>
        <w:jc w:val="both"/>
      </w:pPr>
      <w:r>
        <w:tab/>
      </w:r>
      <w:r>
        <w:tab/>
      </w:r>
      <w:r>
        <w:tab/>
      </w:r>
      <w:r>
        <w:tab/>
      </w:r>
      <w:r>
        <w:tab/>
      </w:r>
      <w:r>
        <w:tab/>
      </w:r>
      <w:r>
        <w:tab/>
        <w:t>Approved: __________________________</w:t>
      </w:r>
    </w:p>
    <w:p w14:paraId="40A091EB" w14:textId="6B0AB1EB" w:rsidR="00511836" w:rsidRDefault="00511836" w:rsidP="00511836">
      <w:pPr>
        <w:spacing w:after="65" w:line="235" w:lineRule="auto"/>
        <w:ind w:left="0" w:right="14" w:firstLine="0"/>
        <w:jc w:val="both"/>
      </w:pPr>
    </w:p>
    <w:p w14:paraId="14588480" w14:textId="760FAE28" w:rsidR="00511836" w:rsidRDefault="00511836" w:rsidP="00511836">
      <w:pPr>
        <w:spacing w:after="65" w:line="235" w:lineRule="auto"/>
        <w:ind w:left="0" w:right="14" w:firstLine="0"/>
        <w:jc w:val="both"/>
      </w:pPr>
      <w:r>
        <w:tab/>
      </w:r>
      <w:r>
        <w:tab/>
      </w:r>
      <w:r>
        <w:tab/>
      </w:r>
      <w:r>
        <w:tab/>
      </w:r>
      <w:r>
        <w:tab/>
      </w:r>
      <w:r>
        <w:tab/>
      </w:r>
      <w:r>
        <w:tab/>
        <w:t>____________________________________</w:t>
      </w:r>
    </w:p>
    <w:p w14:paraId="5299333C" w14:textId="07986BFA" w:rsidR="00511836" w:rsidRDefault="00511836" w:rsidP="00511836">
      <w:pPr>
        <w:spacing w:after="65" w:line="235" w:lineRule="auto"/>
        <w:ind w:left="0" w:right="14" w:firstLine="0"/>
        <w:jc w:val="both"/>
      </w:pPr>
      <w:r>
        <w:tab/>
      </w:r>
      <w:r>
        <w:tab/>
      </w:r>
      <w:r>
        <w:tab/>
      </w:r>
      <w:r>
        <w:tab/>
      </w:r>
      <w:r>
        <w:tab/>
      </w:r>
      <w:r>
        <w:tab/>
      </w:r>
      <w:r>
        <w:tab/>
        <w:t>Mayor, Gary V Gottschalk</w:t>
      </w:r>
    </w:p>
    <w:p w14:paraId="1C815657" w14:textId="77777777" w:rsidR="00741DD2" w:rsidRDefault="00741DD2">
      <w:pPr>
        <w:pStyle w:val="Heading1"/>
        <w:ind w:left="96"/>
        <w:rPr>
          <w:b/>
        </w:rPr>
      </w:pPr>
    </w:p>
    <w:p w14:paraId="38C9F939" w14:textId="0DD76D1B" w:rsidR="000517DF" w:rsidRDefault="00FC6726">
      <w:pPr>
        <w:pStyle w:val="Heading1"/>
        <w:ind w:left="96"/>
      </w:pPr>
      <w:r w:rsidRPr="00511836">
        <w:rPr>
          <w:b/>
        </w:rPr>
        <w:t>CERTIFICATION</w:t>
      </w:r>
    </w:p>
    <w:p w14:paraId="376ACFCE" w14:textId="2D7EC03A" w:rsidR="000517DF" w:rsidRDefault="00FC6726">
      <w:pPr>
        <w:spacing w:after="623" w:line="235" w:lineRule="auto"/>
        <w:ind w:left="50" w:right="14" w:firstLine="713"/>
        <w:jc w:val="both"/>
      </w:pPr>
      <w:r>
        <w:t xml:space="preserve">I, Debra L. Hladky, Clerk of Council of the Village of Oakwood, County of Cuyahoga and State of Ohio, do hereby certify that the foregoing </w:t>
      </w:r>
      <w:r w:rsidR="00511836">
        <w:t>Resolution</w:t>
      </w:r>
      <w:r>
        <w:t xml:space="preserve"> No. </w:t>
      </w:r>
      <w:r w:rsidR="00511836">
        <w:t>20</w:t>
      </w:r>
      <w:r w:rsidR="006200CA">
        <w:t>20-1</w:t>
      </w:r>
      <w:r w:rsidR="00401129">
        <w:t>3</w:t>
      </w:r>
      <w:r>
        <w:t xml:space="preserve"> was duly and regularly passed by this Council at the meeting held on the </w:t>
      </w:r>
      <w:r w:rsidR="00511836">
        <w:t xml:space="preserve"> ______ day of __________________., 20____</w:t>
      </w:r>
    </w:p>
    <w:p w14:paraId="018A8129" w14:textId="3A7DBF1B" w:rsidR="00511836" w:rsidRDefault="00511836" w:rsidP="00511836">
      <w:pPr>
        <w:spacing w:after="0" w:line="235" w:lineRule="auto"/>
        <w:ind w:left="50" w:right="14" w:firstLine="713"/>
        <w:jc w:val="both"/>
      </w:pPr>
      <w:r>
        <w:tab/>
      </w:r>
      <w:r>
        <w:tab/>
      </w:r>
      <w:r>
        <w:tab/>
      </w:r>
      <w:r>
        <w:tab/>
      </w:r>
      <w:r>
        <w:tab/>
        <w:t xml:space="preserve">            ___________________________________</w:t>
      </w:r>
    </w:p>
    <w:p w14:paraId="6CA66C9E" w14:textId="232ECFB6" w:rsidR="00511836" w:rsidRDefault="00511836" w:rsidP="00511836">
      <w:pPr>
        <w:spacing w:after="0" w:line="235" w:lineRule="auto"/>
        <w:ind w:left="50" w:right="14" w:firstLine="713"/>
        <w:jc w:val="both"/>
      </w:pPr>
      <w:r>
        <w:tab/>
      </w:r>
      <w:r>
        <w:tab/>
      </w:r>
      <w:r>
        <w:tab/>
      </w:r>
      <w:r>
        <w:tab/>
      </w:r>
      <w:r>
        <w:tab/>
      </w:r>
      <w:r>
        <w:tab/>
        <w:t>Debra L. Hladky, Clerk of Council</w:t>
      </w:r>
    </w:p>
    <w:p w14:paraId="73BD86A5" w14:textId="77777777" w:rsidR="00511836" w:rsidRDefault="00511836" w:rsidP="00511836">
      <w:pPr>
        <w:spacing w:after="0" w:line="235" w:lineRule="auto"/>
        <w:ind w:left="50" w:right="14" w:firstLine="713"/>
        <w:jc w:val="both"/>
      </w:pPr>
    </w:p>
    <w:p w14:paraId="17B2F259" w14:textId="77777777" w:rsidR="000517DF" w:rsidRPr="00511836" w:rsidRDefault="00FC6726">
      <w:pPr>
        <w:pStyle w:val="Heading1"/>
        <w:ind w:left="96" w:right="310"/>
        <w:rPr>
          <w:b/>
        </w:rPr>
      </w:pPr>
      <w:r w:rsidRPr="00511836">
        <w:rPr>
          <w:b/>
        </w:rPr>
        <w:t>POSTING CERTIFICATE</w:t>
      </w:r>
    </w:p>
    <w:p w14:paraId="4707F202" w14:textId="77777777" w:rsidR="000517DF" w:rsidRDefault="00FC6726">
      <w:pPr>
        <w:spacing w:after="12"/>
        <w:ind w:left="759" w:right="122"/>
      </w:pPr>
      <w:r>
        <w:t>I, Debra L. Hladky, Clerk of Council of the Village of Oakwood, County of Cuyahoga and</w:t>
      </w:r>
    </w:p>
    <w:p w14:paraId="7B3672D6" w14:textId="2CBBACBF" w:rsidR="000517DF" w:rsidRDefault="00511836">
      <w:pPr>
        <w:spacing w:after="23"/>
        <w:ind w:left="10" w:right="122"/>
      </w:pPr>
      <w:r>
        <w:t>State of Ohio</w:t>
      </w:r>
      <w:r w:rsidR="00FC6726">
        <w:t xml:space="preserve"> do hereby certify that Resolution No. 20</w:t>
      </w:r>
      <w:r w:rsidR="006200CA">
        <w:t>20-1</w:t>
      </w:r>
      <w:r w:rsidR="00401129">
        <w:t>3</w:t>
      </w:r>
      <w:r w:rsidR="00FC6726">
        <w:t xml:space="preserve"> was duly posted on the </w:t>
      </w:r>
      <w:r>
        <w:t xml:space="preserve">____ </w:t>
      </w:r>
      <w:r w:rsidR="00FC6726">
        <w:t xml:space="preserve">day of </w:t>
      </w:r>
      <w:r>
        <w:t>______________________</w:t>
      </w:r>
      <w:r w:rsidR="00FC6726">
        <w:t>, 20</w:t>
      </w:r>
      <w:r w:rsidR="006200CA">
        <w:t>20</w:t>
      </w:r>
      <w:r w:rsidR="00FC6726">
        <w:t>, and will remain posted for a period of fifteen (15) days thereafter in the and in not less than five (5) of the most public places in the municipality as determined by the Council of the said Village.</w:t>
      </w:r>
    </w:p>
    <w:p w14:paraId="1F323403" w14:textId="77777777" w:rsidR="00511836" w:rsidRDefault="00511836"/>
    <w:p w14:paraId="331760F5" w14:textId="5101A2B3" w:rsidR="00511836" w:rsidRDefault="00511836" w:rsidP="00511836">
      <w:pPr>
        <w:spacing w:after="0" w:line="235" w:lineRule="auto"/>
        <w:ind w:left="50" w:right="14" w:firstLine="713"/>
        <w:jc w:val="both"/>
      </w:pPr>
      <w:r>
        <w:t xml:space="preserve">           </w:t>
      </w:r>
      <w:r>
        <w:tab/>
      </w:r>
      <w:r>
        <w:tab/>
      </w:r>
      <w:r>
        <w:tab/>
      </w:r>
      <w:r>
        <w:tab/>
      </w:r>
      <w:r>
        <w:tab/>
      </w:r>
      <w:r>
        <w:tab/>
        <w:t xml:space="preserve"> ___________________________________</w:t>
      </w:r>
    </w:p>
    <w:p w14:paraId="22EF72DE" w14:textId="77777777" w:rsidR="00511836" w:rsidRDefault="00511836" w:rsidP="00511836">
      <w:pPr>
        <w:spacing w:after="0" w:line="235" w:lineRule="auto"/>
        <w:ind w:left="50" w:right="14" w:firstLine="713"/>
        <w:jc w:val="both"/>
      </w:pPr>
      <w:r>
        <w:tab/>
      </w:r>
      <w:r>
        <w:tab/>
      </w:r>
      <w:r>
        <w:tab/>
      </w:r>
      <w:r>
        <w:tab/>
      </w:r>
      <w:r>
        <w:tab/>
      </w:r>
      <w:r>
        <w:tab/>
        <w:t>Debra L. Hladky, Clerk of Council</w:t>
      </w:r>
    </w:p>
    <w:p w14:paraId="1CEB209E" w14:textId="77777777" w:rsidR="00511836" w:rsidRDefault="00511836"/>
    <w:p w14:paraId="0BB8A255" w14:textId="77777777" w:rsidR="00511836" w:rsidRDefault="00511836"/>
    <w:sectPr w:rsidR="00511836" w:rsidSect="001749BC">
      <w:headerReference w:type="even" r:id="rId8"/>
      <w:headerReference w:type="default" r:id="rId9"/>
      <w:headerReference w:type="first" r:id="rId10"/>
      <w:pgSz w:w="12240" w:h="15840"/>
      <w:pgMar w:top="1109" w:right="1426" w:bottom="1516" w:left="1181" w:header="5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A5892" w14:textId="77777777" w:rsidR="00161F4A" w:rsidRDefault="00FC6726">
      <w:pPr>
        <w:spacing w:after="0" w:line="240" w:lineRule="auto"/>
      </w:pPr>
      <w:r>
        <w:separator/>
      </w:r>
    </w:p>
  </w:endnote>
  <w:endnote w:type="continuationSeparator" w:id="0">
    <w:p w14:paraId="141AFD9D" w14:textId="77777777" w:rsidR="00161F4A" w:rsidRDefault="00FC6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4D77D" w14:textId="77777777" w:rsidR="00161F4A" w:rsidRDefault="00FC6726">
      <w:pPr>
        <w:spacing w:after="0" w:line="240" w:lineRule="auto"/>
      </w:pPr>
      <w:r>
        <w:separator/>
      </w:r>
    </w:p>
  </w:footnote>
  <w:footnote w:type="continuationSeparator" w:id="0">
    <w:p w14:paraId="2A45E5DB" w14:textId="77777777" w:rsidR="00161F4A" w:rsidRDefault="00FC6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C4E0D" w14:textId="77777777" w:rsidR="000517DF" w:rsidRDefault="000517DF">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7E52C" w14:textId="62F603DC" w:rsidR="000517DF" w:rsidRDefault="00511836">
    <w:pPr>
      <w:spacing w:after="160" w:line="259" w:lineRule="auto"/>
      <w:ind w:left="0" w:right="0" w:firstLine="0"/>
    </w:pPr>
    <w:r>
      <w:t>20</w:t>
    </w:r>
    <w:r w:rsidR="006200CA">
      <w:t>20-</w:t>
    </w:r>
    <w:r w:rsidR="00401129">
      <w:t>13 CC-</w:t>
    </w:r>
    <w:proofErr w:type="spellStart"/>
    <w:r w:rsidR="00401129">
      <w:t>SWCD</w:t>
    </w:r>
    <w:proofErr w:type="spellEnd"/>
    <w:r w:rsidR="00401129">
      <w:t xml:space="preserve"> PIPE Program 2020-2024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CC15" w14:textId="77777777" w:rsidR="000517DF" w:rsidRDefault="000517DF">
    <w:pPr>
      <w:spacing w:after="160" w:line="259" w:lineRule="auto"/>
      <w:ind w:left="0" w:righ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7DF"/>
    <w:rsid w:val="000078D8"/>
    <w:rsid w:val="000517DF"/>
    <w:rsid w:val="00161F4A"/>
    <w:rsid w:val="001749BC"/>
    <w:rsid w:val="002868DF"/>
    <w:rsid w:val="00401129"/>
    <w:rsid w:val="00511836"/>
    <w:rsid w:val="0055447D"/>
    <w:rsid w:val="006200CA"/>
    <w:rsid w:val="00741DD2"/>
    <w:rsid w:val="00757FAE"/>
    <w:rsid w:val="00C10BC0"/>
    <w:rsid w:val="00FC6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350DCE"/>
  <w15:docId w15:val="{086CFA60-2677-48DC-8A6D-305F1EDA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47" w:lineRule="auto"/>
      <w:ind w:left="3" w:right="418" w:hanging="3"/>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28"/>
      <w:ind w:left="183" w:hanging="10"/>
      <w:jc w:val="center"/>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11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83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0.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Hladky</dc:creator>
  <cp:keywords/>
  <cp:lastModifiedBy>Deb Hladky</cp:lastModifiedBy>
  <cp:revision>3</cp:revision>
  <cp:lastPrinted>2020-02-18T16:30:00Z</cp:lastPrinted>
  <dcterms:created xsi:type="dcterms:W3CDTF">2020-02-18T16:30:00Z</dcterms:created>
  <dcterms:modified xsi:type="dcterms:W3CDTF">2020-02-18T16:30:00Z</dcterms:modified>
</cp:coreProperties>
</file>