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DA7D9" w14:textId="60AC5658" w:rsidR="000517DF" w:rsidRDefault="001749BC">
      <w:pPr>
        <w:spacing w:after="255" w:line="259" w:lineRule="auto"/>
        <w:ind w:left="528" w:right="936" w:hanging="10"/>
        <w:jc w:val="center"/>
      </w:pPr>
      <w:r>
        <w:rPr>
          <w:noProof/>
        </w:rPr>
        <mc:AlternateContent>
          <mc:Choice Requires="wps">
            <w:drawing>
              <wp:anchor distT="45720" distB="45720" distL="114300" distR="114300" simplePos="0" relativeHeight="251659264" behindDoc="0" locked="0" layoutInCell="1" allowOverlap="1" wp14:anchorId="0511BD94" wp14:editId="28A5C956">
                <wp:simplePos x="0" y="0"/>
                <wp:positionH relativeFrom="margin">
                  <wp:posOffset>5216525</wp:posOffset>
                </wp:positionH>
                <wp:positionV relativeFrom="paragraph">
                  <wp:posOffset>0</wp:posOffset>
                </wp:positionV>
                <wp:extent cx="1485900" cy="914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
                        </a:xfrm>
                        <a:prstGeom prst="rect">
                          <a:avLst/>
                        </a:prstGeom>
                        <a:solidFill>
                          <a:srgbClr val="FFFFFF"/>
                        </a:solidFill>
                        <a:ln w="9525">
                          <a:solidFill>
                            <a:srgbClr val="000000"/>
                          </a:solidFill>
                          <a:miter lim="800000"/>
                          <a:headEnd/>
                          <a:tailEnd/>
                        </a:ln>
                      </wps:spPr>
                      <wps:txbx>
                        <w:txbxContent>
                          <w:p w14:paraId="54A97366" w14:textId="470EA540" w:rsidR="001749BC" w:rsidRDefault="001749BC">
                            <w:r w:rsidRPr="001749BC">
                              <w:rPr>
                                <w:noProof/>
                              </w:rPr>
                              <w:drawing>
                                <wp:inline distT="0" distB="0" distL="0" distR="0" wp14:anchorId="60F6417F" wp14:editId="74DDFD6E">
                                  <wp:extent cx="133350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1BD94" id="_x0000_t202" coordsize="21600,21600" o:spt="202" path="m,l,21600r21600,l21600,xe">
                <v:stroke joinstyle="miter"/>
                <v:path gradientshapeok="t" o:connecttype="rect"/>
              </v:shapetype>
              <v:shape id="Text Box 2" o:spid="_x0000_s1026" type="#_x0000_t202" style="position:absolute;left:0;text-align:left;margin-left:410.75pt;margin-top:0;width:117pt;height:1in;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">
                <v:textbox>
                  <w:txbxContent>
                    <w:p w14:paraId="54A97366" w14:textId="470EA540" w:rsidR="001749BC" w:rsidRDefault="001749BC">
                      <w:r w:rsidRPr="001749BC">
                        <w:rPr>
                          <w:noProof/>
                        </w:rPr>
                        <w:drawing>
                          <wp:inline distT="0" distB="0" distL="0" distR="0" wp14:anchorId="60F6417F" wp14:editId="74DDFD6E">
                            <wp:extent cx="133350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866775"/>
                                    </a:xfrm>
                                    <a:prstGeom prst="rect">
                                      <a:avLst/>
                                    </a:prstGeom>
                                    <a:noFill/>
                                    <a:ln>
                                      <a:noFill/>
                                    </a:ln>
                                  </pic:spPr>
                                </pic:pic>
                              </a:graphicData>
                            </a:graphic>
                          </wp:inline>
                        </w:drawing>
                      </w:r>
                    </w:p>
                  </w:txbxContent>
                </v:textbox>
                <w10:wrap type="square" anchorx="margin"/>
              </v:shape>
            </w:pict>
          </mc:Fallback>
        </mc:AlternateContent>
      </w:r>
      <w:r>
        <w:t xml:space="preserve">                        </w:t>
      </w:r>
      <w:r w:rsidR="00FC6726">
        <w:t xml:space="preserve">RESOLUTION </w:t>
      </w:r>
      <w:r w:rsidR="00511836">
        <w:t>20</w:t>
      </w:r>
      <w:r w:rsidR="006200CA">
        <w:t>20-12</w:t>
      </w:r>
    </w:p>
    <w:p w14:paraId="398D2372" w14:textId="22E40814" w:rsidR="000517DF" w:rsidRDefault="001749BC" w:rsidP="001749BC">
      <w:pPr>
        <w:ind w:right="122" w:firstLine="170"/>
      </w:pPr>
      <w:r>
        <w:t xml:space="preserve">                       I</w:t>
      </w:r>
      <w:r w:rsidR="00FC6726">
        <w:t xml:space="preserve">NTRODUCED BY MAYOR AND COUNCIL AS A </w:t>
      </w:r>
      <w:r>
        <w:t>WHOL</w:t>
      </w:r>
      <w:r w:rsidR="00FC6726">
        <w:t>E</w:t>
      </w:r>
    </w:p>
    <w:p w14:paraId="08305D89" w14:textId="2EDB5645" w:rsidR="006200CA" w:rsidRPr="006200CA" w:rsidRDefault="001749BC" w:rsidP="00511836">
      <w:pPr>
        <w:spacing w:after="0" w:line="259" w:lineRule="auto"/>
        <w:ind w:left="183" w:right="0" w:hanging="10"/>
        <w:jc w:val="center"/>
        <w:rPr>
          <w:b/>
          <w:szCs w:val="24"/>
        </w:rPr>
      </w:pPr>
      <w:r w:rsidRPr="006200CA">
        <w:rPr>
          <w:b/>
          <w:szCs w:val="24"/>
        </w:rPr>
        <w:t xml:space="preserve">        </w:t>
      </w:r>
      <w:r w:rsidR="006200CA">
        <w:rPr>
          <w:b/>
          <w:szCs w:val="24"/>
        </w:rPr>
        <w:t xml:space="preserve">              </w:t>
      </w:r>
      <w:r w:rsidR="00FC6726" w:rsidRPr="006200CA">
        <w:rPr>
          <w:b/>
          <w:szCs w:val="24"/>
        </w:rPr>
        <w:t xml:space="preserve">A RESOLUTION AUTHORIZING THE MAYOR </w:t>
      </w:r>
    </w:p>
    <w:p w14:paraId="0CC2AD75" w14:textId="4A167BD6" w:rsidR="006200CA" w:rsidRDefault="006200CA" w:rsidP="00511836">
      <w:pPr>
        <w:spacing w:after="0" w:line="259" w:lineRule="auto"/>
        <w:ind w:left="183" w:right="0" w:hanging="10"/>
        <w:jc w:val="center"/>
        <w:rPr>
          <w:b/>
          <w:szCs w:val="24"/>
        </w:rPr>
      </w:pPr>
      <w:r>
        <w:rPr>
          <w:b/>
          <w:szCs w:val="24"/>
        </w:rPr>
        <w:t xml:space="preserve">                   </w:t>
      </w:r>
      <w:r w:rsidR="00FC6726" w:rsidRPr="006200CA">
        <w:rPr>
          <w:b/>
          <w:szCs w:val="24"/>
        </w:rPr>
        <w:t xml:space="preserve">TO </w:t>
      </w:r>
      <w:r w:rsidRPr="006200CA">
        <w:rPr>
          <w:b/>
          <w:szCs w:val="24"/>
        </w:rPr>
        <w:t>ENTER INTO</w:t>
      </w:r>
      <w:r w:rsidR="00FC6726" w:rsidRPr="006200CA">
        <w:rPr>
          <w:b/>
          <w:szCs w:val="24"/>
        </w:rPr>
        <w:t xml:space="preserve"> A MEMORANDUM</w:t>
      </w:r>
      <w:r w:rsidR="00511836" w:rsidRPr="006200CA">
        <w:rPr>
          <w:b/>
          <w:szCs w:val="24"/>
        </w:rPr>
        <w:t xml:space="preserve"> </w:t>
      </w:r>
      <w:r w:rsidR="00FC6726" w:rsidRPr="006200CA">
        <w:rPr>
          <w:b/>
          <w:szCs w:val="24"/>
        </w:rPr>
        <w:t xml:space="preserve">OF UNDERSTANDING </w:t>
      </w:r>
    </w:p>
    <w:p w14:paraId="599DC08E" w14:textId="300A0DDD" w:rsidR="00C10BC0" w:rsidRPr="006200CA" w:rsidRDefault="00FC6726" w:rsidP="00511836">
      <w:pPr>
        <w:spacing w:after="0" w:line="259" w:lineRule="auto"/>
        <w:ind w:left="183" w:right="0" w:hanging="10"/>
        <w:jc w:val="center"/>
        <w:rPr>
          <w:b/>
          <w:szCs w:val="24"/>
        </w:rPr>
      </w:pPr>
      <w:r w:rsidRPr="006200CA">
        <w:rPr>
          <w:b/>
          <w:szCs w:val="24"/>
        </w:rPr>
        <w:t xml:space="preserve">WITH THE </w:t>
      </w:r>
      <w:r w:rsidR="00C10BC0" w:rsidRPr="006200CA">
        <w:rPr>
          <w:b/>
          <w:szCs w:val="24"/>
        </w:rPr>
        <w:t>TINKERS CREEK WATERSHED PARTNERS (</w:t>
      </w:r>
      <w:proofErr w:type="spellStart"/>
      <w:r w:rsidR="00C10BC0" w:rsidRPr="006200CA">
        <w:rPr>
          <w:b/>
          <w:szCs w:val="24"/>
        </w:rPr>
        <w:t>TCWP</w:t>
      </w:r>
      <w:proofErr w:type="spellEnd"/>
      <w:r w:rsidR="00C10BC0" w:rsidRPr="006200CA">
        <w:rPr>
          <w:b/>
          <w:szCs w:val="24"/>
        </w:rPr>
        <w:t>)</w:t>
      </w:r>
      <w:r w:rsidRPr="006200CA">
        <w:rPr>
          <w:b/>
          <w:szCs w:val="24"/>
        </w:rPr>
        <w:t xml:space="preserve">, </w:t>
      </w:r>
    </w:p>
    <w:p w14:paraId="0B12FBC1" w14:textId="0D88F14D" w:rsidR="000517DF" w:rsidRPr="006200CA" w:rsidRDefault="00FC6726" w:rsidP="00511836">
      <w:pPr>
        <w:spacing w:after="0" w:line="259" w:lineRule="auto"/>
        <w:ind w:left="183" w:right="0" w:hanging="10"/>
        <w:jc w:val="center"/>
        <w:rPr>
          <w:b/>
          <w:szCs w:val="24"/>
        </w:rPr>
      </w:pPr>
      <w:r w:rsidRPr="006200CA">
        <w:rPr>
          <w:b/>
          <w:szCs w:val="24"/>
        </w:rPr>
        <w:t>AND DECLARING AN EMERGENCY</w:t>
      </w:r>
    </w:p>
    <w:p w14:paraId="06BA8FC5" w14:textId="77777777" w:rsidR="00C10BC0" w:rsidRDefault="00C10BC0" w:rsidP="00C10BC0">
      <w:pPr>
        <w:spacing w:after="0"/>
        <w:ind w:left="7" w:right="122" w:firstLine="713"/>
        <w:rPr>
          <w:b/>
        </w:rPr>
      </w:pPr>
    </w:p>
    <w:p w14:paraId="0961BC2B" w14:textId="2D288672" w:rsidR="000517DF" w:rsidRPr="00511836" w:rsidRDefault="00FC6726" w:rsidP="00C10BC0">
      <w:pPr>
        <w:spacing w:after="240"/>
        <w:ind w:left="7" w:right="122" w:firstLine="713"/>
      </w:pPr>
      <w:r w:rsidRPr="00511836">
        <w:rPr>
          <w:b/>
        </w:rPr>
        <w:t>WHEREAS</w:t>
      </w:r>
      <w:r>
        <w:t xml:space="preserve">, </w:t>
      </w:r>
      <w:r w:rsidR="00C10BC0">
        <w:t xml:space="preserve">in fulfillment of a permit from the Ohio Environmental protection Agency (EPA), authorizing discharges of stormwater from a municipal separate storm sewer system (MS4), and to define the role of the </w:t>
      </w:r>
      <w:proofErr w:type="spellStart"/>
      <w:r w:rsidR="00C10BC0">
        <w:t>TCWP</w:t>
      </w:r>
      <w:proofErr w:type="spellEnd"/>
      <w:r w:rsidR="00C10BC0">
        <w:t xml:space="preserve"> in assisting the Village of Oakwood to fulfill those duties, the parties hereby recognize and enter this memorandum of understanding as outlined in Exhibit A (attached); and</w:t>
      </w:r>
    </w:p>
    <w:p w14:paraId="057C6E67" w14:textId="77777777" w:rsidR="000517DF" w:rsidRDefault="00FC6726">
      <w:pPr>
        <w:ind w:left="7" w:right="122" w:firstLine="698"/>
      </w:pPr>
      <w:r w:rsidRPr="00511836">
        <w:rPr>
          <w:b/>
        </w:rPr>
        <w:t>NOW, THEREFORE BE IT RESOLVED</w:t>
      </w:r>
      <w:r>
        <w:t xml:space="preserve"> by the Council of the Village of Oakwood, County of Cuyahoga, and State of Ohio that:</w:t>
      </w:r>
    </w:p>
    <w:p w14:paraId="11A4226A" w14:textId="5459AE21" w:rsidR="000517DF" w:rsidRDefault="00FC6726">
      <w:pPr>
        <w:ind w:left="7" w:right="122" w:firstLine="720"/>
      </w:pPr>
      <w:r>
        <w:rPr>
          <w:u w:val="single" w:color="000000"/>
        </w:rPr>
        <w:t xml:space="preserve">Section 1. </w:t>
      </w:r>
      <w:r>
        <w:t xml:space="preserve">The Mayor is hereby authorized and directed to </w:t>
      </w:r>
      <w:proofErr w:type="gramStart"/>
      <w:r>
        <w:t>enter into</w:t>
      </w:r>
      <w:proofErr w:type="gramEnd"/>
      <w:r>
        <w:t xml:space="preserve"> the MOU with </w:t>
      </w:r>
      <w:proofErr w:type="spellStart"/>
      <w:r w:rsidR="00C10BC0">
        <w:t>TCWP</w:t>
      </w:r>
      <w:proofErr w:type="spellEnd"/>
      <w:r w:rsidR="00C10BC0">
        <w:t xml:space="preserve"> </w:t>
      </w:r>
      <w:r>
        <w:t>for the 20</w:t>
      </w:r>
      <w:r w:rsidR="006200CA">
        <w:t>20</w:t>
      </w:r>
      <w:r>
        <w:t xml:space="preserve"> calendar year, which is attached hereto as Exhibit A, and incorporated as if fully rewritten herein</w:t>
      </w:r>
      <w:r w:rsidR="00C10BC0">
        <w:t>.</w:t>
      </w:r>
    </w:p>
    <w:p w14:paraId="3EA7E4DF" w14:textId="190F32CB" w:rsidR="000517DF" w:rsidRDefault="00FC6726" w:rsidP="00C10BC0">
      <w:pPr>
        <w:spacing w:after="284" w:line="235" w:lineRule="auto"/>
        <w:ind w:left="22" w:right="14" w:firstLine="713"/>
        <w:jc w:val="both"/>
      </w:pPr>
      <w:r>
        <w:rPr>
          <w:u w:val="single" w:color="000000"/>
        </w:rPr>
        <w:t xml:space="preserve">Section </w:t>
      </w:r>
      <w:r w:rsidR="00C10BC0">
        <w:rPr>
          <w:u w:val="single" w:color="000000"/>
        </w:rPr>
        <w:t>2</w:t>
      </w:r>
      <w:r>
        <w:t xml:space="preserve"> This Resolution constitutes an emergency measure necessary for the health, safety and general welfare of the residents of the City, and to allow the services set forth in the MOU to immediately commence, and provided it receives the affirmative vote of two-thirds (2/3) of the members elected to Council, it shall take effect and be in force immediately upon its passage and approval by the Mayor, otherwise it shall take effect and be in force from and after the earliest period allowed by law</w:t>
      </w:r>
    </w:p>
    <w:p w14:paraId="3DCB2A76" w14:textId="362AFEC7" w:rsidR="00511836" w:rsidRDefault="00511836">
      <w:pPr>
        <w:spacing w:after="65" w:line="235" w:lineRule="auto"/>
        <w:ind w:left="22" w:right="14" w:firstLine="713"/>
        <w:jc w:val="both"/>
      </w:pPr>
    </w:p>
    <w:p w14:paraId="45080EF8" w14:textId="0B755638" w:rsidR="00511836" w:rsidRDefault="00511836" w:rsidP="00511836">
      <w:pPr>
        <w:spacing w:after="65" w:line="235" w:lineRule="auto"/>
        <w:ind w:left="0" w:right="14" w:firstLine="0"/>
        <w:jc w:val="both"/>
      </w:pPr>
      <w:r>
        <w:t>PASS</w:t>
      </w:r>
      <w:r w:rsidR="00741DD2">
        <w:t>E</w:t>
      </w:r>
      <w:r>
        <w:t>D: _____________________________</w:t>
      </w:r>
      <w:r>
        <w:tab/>
        <w:t>___________________________________</w:t>
      </w:r>
    </w:p>
    <w:p w14:paraId="724AA62A" w14:textId="36CF67E1" w:rsidR="00511836" w:rsidRDefault="00511836" w:rsidP="00511836">
      <w:pPr>
        <w:spacing w:after="65" w:line="235" w:lineRule="auto"/>
        <w:ind w:left="0" w:right="14" w:firstLine="0"/>
        <w:jc w:val="both"/>
      </w:pPr>
      <w:r>
        <w:tab/>
      </w:r>
      <w:r>
        <w:tab/>
      </w:r>
      <w:r>
        <w:tab/>
      </w:r>
      <w:r>
        <w:tab/>
      </w:r>
      <w:r>
        <w:tab/>
      </w:r>
      <w:r>
        <w:tab/>
      </w:r>
      <w:r>
        <w:tab/>
        <w:t>Johnnie A Warren, President of Council</w:t>
      </w:r>
    </w:p>
    <w:p w14:paraId="7DAAF7B2" w14:textId="77777777" w:rsidR="00511836" w:rsidRDefault="00511836" w:rsidP="00511836">
      <w:pPr>
        <w:spacing w:after="65" w:line="235" w:lineRule="auto"/>
        <w:ind w:left="0" w:right="14" w:firstLine="0"/>
        <w:jc w:val="both"/>
      </w:pPr>
    </w:p>
    <w:p w14:paraId="2A7CD776" w14:textId="61330746" w:rsidR="00511836" w:rsidRDefault="00511836" w:rsidP="00511836">
      <w:pPr>
        <w:spacing w:after="65" w:line="235" w:lineRule="auto"/>
        <w:ind w:left="4320" w:right="14" w:firstLine="720"/>
        <w:jc w:val="both"/>
      </w:pPr>
      <w:r>
        <w:t>Presented to the</w:t>
      </w:r>
    </w:p>
    <w:p w14:paraId="57C54AE6" w14:textId="4A26B2C5" w:rsidR="00511836" w:rsidRDefault="00511836" w:rsidP="00511836">
      <w:pPr>
        <w:spacing w:after="65" w:line="235" w:lineRule="auto"/>
        <w:ind w:left="0" w:right="14" w:firstLine="0"/>
        <w:jc w:val="both"/>
      </w:pPr>
      <w:r>
        <w:tab/>
      </w:r>
      <w:r>
        <w:tab/>
      </w:r>
      <w:r>
        <w:tab/>
      </w:r>
      <w:r>
        <w:tab/>
      </w:r>
      <w:r>
        <w:tab/>
      </w:r>
      <w:r>
        <w:tab/>
      </w:r>
      <w:r>
        <w:tab/>
        <w:t>Mayor _____________________________</w:t>
      </w:r>
    </w:p>
    <w:p w14:paraId="49A51ACA" w14:textId="5E018E73" w:rsidR="00511836" w:rsidRDefault="00511836" w:rsidP="00511836">
      <w:pPr>
        <w:spacing w:after="65" w:line="235" w:lineRule="auto"/>
        <w:ind w:left="0" w:right="14" w:firstLine="0"/>
        <w:jc w:val="both"/>
      </w:pPr>
    </w:p>
    <w:p w14:paraId="7CC2AE29" w14:textId="6D85C9EE" w:rsidR="00511836" w:rsidRDefault="00511836" w:rsidP="00511836">
      <w:pPr>
        <w:spacing w:after="65" w:line="235" w:lineRule="auto"/>
        <w:ind w:left="0" w:right="14" w:firstLine="0"/>
        <w:jc w:val="both"/>
      </w:pPr>
      <w:r>
        <w:tab/>
      </w:r>
      <w:r>
        <w:tab/>
      </w:r>
      <w:r>
        <w:tab/>
      </w:r>
      <w:r>
        <w:tab/>
      </w:r>
      <w:r>
        <w:tab/>
      </w:r>
      <w:r>
        <w:tab/>
      </w:r>
      <w:r>
        <w:tab/>
        <w:t>Approved: __________________________</w:t>
      </w:r>
    </w:p>
    <w:p w14:paraId="40A091EB" w14:textId="6B0AB1EB" w:rsidR="00511836" w:rsidRDefault="00511836" w:rsidP="00511836">
      <w:pPr>
        <w:spacing w:after="65" w:line="235" w:lineRule="auto"/>
        <w:ind w:left="0" w:right="14" w:firstLine="0"/>
        <w:jc w:val="both"/>
      </w:pPr>
    </w:p>
    <w:p w14:paraId="14588480" w14:textId="760FAE28" w:rsidR="00511836" w:rsidRDefault="00511836" w:rsidP="00511836">
      <w:pPr>
        <w:spacing w:after="65" w:line="235" w:lineRule="auto"/>
        <w:ind w:left="0" w:right="14" w:firstLine="0"/>
        <w:jc w:val="both"/>
      </w:pPr>
      <w:r>
        <w:tab/>
      </w:r>
      <w:r>
        <w:tab/>
      </w:r>
      <w:r>
        <w:tab/>
      </w:r>
      <w:r>
        <w:tab/>
      </w:r>
      <w:r>
        <w:tab/>
      </w:r>
      <w:r>
        <w:tab/>
      </w:r>
      <w:r>
        <w:tab/>
        <w:t>____________________________________</w:t>
      </w:r>
    </w:p>
    <w:p w14:paraId="5299333C" w14:textId="07986BFA" w:rsidR="00511836" w:rsidRDefault="00511836" w:rsidP="00511836">
      <w:pPr>
        <w:spacing w:after="65" w:line="235" w:lineRule="auto"/>
        <w:ind w:left="0" w:right="14" w:firstLine="0"/>
        <w:jc w:val="both"/>
      </w:pPr>
      <w:r>
        <w:tab/>
      </w:r>
      <w:r>
        <w:tab/>
      </w:r>
      <w:r>
        <w:tab/>
      </w:r>
      <w:r>
        <w:tab/>
      </w:r>
      <w:r>
        <w:tab/>
      </w:r>
      <w:r>
        <w:tab/>
      </w:r>
      <w:r>
        <w:tab/>
        <w:t>Mayor, Gary V Gottschalk</w:t>
      </w:r>
    </w:p>
    <w:p w14:paraId="4962B0AF" w14:textId="2DA43E97" w:rsidR="00511836" w:rsidRDefault="00511836" w:rsidP="00511836">
      <w:pPr>
        <w:spacing w:after="65" w:line="235" w:lineRule="auto"/>
        <w:ind w:left="0" w:right="14" w:firstLine="0"/>
        <w:jc w:val="both"/>
      </w:pPr>
      <w:r>
        <w:t>Approved as to legal form:</w:t>
      </w:r>
    </w:p>
    <w:p w14:paraId="1101E0DA" w14:textId="101BD54D" w:rsidR="00511836" w:rsidRDefault="00511836" w:rsidP="00511836">
      <w:pPr>
        <w:spacing w:after="65" w:line="235" w:lineRule="auto"/>
        <w:ind w:left="0" w:right="14" w:firstLine="0"/>
        <w:jc w:val="both"/>
      </w:pPr>
    </w:p>
    <w:p w14:paraId="16D2B71A" w14:textId="7AE1CD98" w:rsidR="00511836" w:rsidRDefault="00511836" w:rsidP="00511836">
      <w:pPr>
        <w:spacing w:after="65" w:line="235" w:lineRule="auto"/>
        <w:ind w:left="0" w:right="14" w:firstLine="0"/>
        <w:jc w:val="both"/>
      </w:pPr>
      <w:r>
        <w:t xml:space="preserve">___________________________________________  </w:t>
      </w:r>
    </w:p>
    <w:p w14:paraId="43993050" w14:textId="1B086D34" w:rsidR="00511836" w:rsidRDefault="00511836" w:rsidP="00511836">
      <w:pPr>
        <w:spacing w:after="65" w:line="235" w:lineRule="auto"/>
        <w:ind w:left="0" w:right="14" w:firstLine="0"/>
        <w:jc w:val="both"/>
      </w:pPr>
      <w:r>
        <w:t>Jim Climer, Director of Law</w:t>
      </w:r>
    </w:p>
    <w:p w14:paraId="2D522CA6" w14:textId="44879E17" w:rsidR="00511836" w:rsidRDefault="00511836" w:rsidP="00511836">
      <w:pPr>
        <w:spacing w:after="65" w:line="235" w:lineRule="auto"/>
        <w:ind w:left="0" w:right="14" w:firstLine="0"/>
        <w:jc w:val="both"/>
      </w:pPr>
    </w:p>
    <w:p w14:paraId="21C8C4A1" w14:textId="44EA302C" w:rsidR="00511836" w:rsidRDefault="00511836" w:rsidP="00511836">
      <w:pPr>
        <w:spacing w:after="65" w:line="235" w:lineRule="auto"/>
        <w:ind w:left="0" w:right="14" w:firstLine="0"/>
        <w:jc w:val="both"/>
      </w:pPr>
      <w:proofErr w:type="gramStart"/>
      <w:r>
        <w:t>ATTEST:_</w:t>
      </w:r>
      <w:proofErr w:type="gramEnd"/>
      <w:r>
        <w:t xml:space="preserve">___________________________________  </w:t>
      </w:r>
    </w:p>
    <w:p w14:paraId="6746DD7A" w14:textId="4BD4F0F1" w:rsidR="00511836" w:rsidRDefault="00511836" w:rsidP="00511836">
      <w:pPr>
        <w:spacing w:after="65" w:line="235" w:lineRule="auto"/>
        <w:ind w:left="0" w:right="14" w:firstLine="0"/>
        <w:jc w:val="both"/>
      </w:pPr>
      <w:r>
        <w:tab/>
        <w:t>Debra L. Hladky, Clerk of Council</w:t>
      </w:r>
    </w:p>
    <w:p w14:paraId="17A5129D" w14:textId="05494132" w:rsidR="000517DF" w:rsidRDefault="000517DF">
      <w:pPr>
        <w:spacing w:after="238" w:line="259" w:lineRule="auto"/>
        <w:ind w:left="7" w:right="0" w:firstLine="0"/>
      </w:pPr>
    </w:p>
    <w:p w14:paraId="1C815657" w14:textId="77777777" w:rsidR="00741DD2" w:rsidRDefault="00741DD2">
      <w:pPr>
        <w:pStyle w:val="Heading1"/>
        <w:ind w:left="96"/>
        <w:rPr>
          <w:b/>
        </w:rPr>
      </w:pPr>
    </w:p>
    <w:p w14:paraId="38C9F939" w14:textId="0DD76D1B" w:rsidR="000517DF" w:rsidRDefault="00FC6726">
      <w:pPr>
        <w:pStyle w:val="Heading1"/>
        <w:ind w:left="96"/>
      </w:pPr>
      <w:r w:rsidRPr="00511836">
        <w:rPr>
          <w:b/>
        </w:rPr>
        <w:t>CERTIFICATION</w:t>
      </w:r>
    </w:p>
    <w:p w14:paraId="376ACFCE" w14:textId="7C3427DD" w:rsidR="000517DF" w:rsidRDefault="00FC6726">
      <w:pPr>
        <w:spacing w:after="623" w:line="235" w:lineRule="auto"/>
        <w:ind w:left="50" w:right="14" w:firstLine="713"/>
        <w:jc w:val="both"/>
      </w:pPr>
      <w:r>
        <w:t xml:space="preserve">I, Debra L. Hladky, Clerk of Council of the Village of Oakwood, County of Cuyahoga and State of Ohio, do hereby certify that the foregoing </w:t>
      </w:r>
      <w:r w:rsidR="00511836">
        <w:t>Resolution</w:t>
      </w:r>
      <w:r>
        <w:t xml:space="preserve"> No. </w:t>
      </w:r>
      <w:r w:rsidR="00511836">
        <w:t>20</w:t>
      </w:r>
      <w:r w:rsidR="006200CA">
        <w:t>20-12</w:t>
      </w:r>
      <w:r>
        <w:t xml:space="preserve"> was duly and regularly passed by this Council at the meeting held on the </w:t>
      </w:r>
      <w:r w:rsidR="00511836">
        <w:t xml:space="preserve"> ______ day of __________________., 20____</w:t>
      </w:r>
    </w:p>
    <w:p w14:paraId="018A8129" w14:textId="3A7DBF1B" w:rsidR="00511836" w:rsidRDefault="00511836" w:rsidP="00511836">
      <w:pPr>
        <w:spacing w:after="0" w:line="235" w:lineRule="auto"/>
        <w:ind w:left="50" w:right="14" w:firstLine="713"/>
        <w:jc w:val="both"/>
      </w:pPr>
      <w:r>
        <w:tab/>
      </w:r>
      <w:r>
        <w:tab/>
      </w:r>
      <w:r>
        <w:tab/>
      </w:r>
      <w:r>
        <w:tab/>
      </w:r>
      <w:r>
        <w:tab/>
        <w:t xml:space="preserve">            ___________________________________</w:t>
      </w:r>
    </w:p>
    <w:p w14:paraId="6CA66C9E" w14:textId="232ECFB6" w:rsidR="00511836" w:rsidRDefault="00511836" w:rsidP="00511836">
      <w:pPr>
        <w:spacing w:after="0" w:line="235" w:lineRule="auto"/>
        <w:ind w:left="50" w:right="14" w:firstLine="713"/>
        <w:jc w:val="both"/>
      </w:pPr>
      <w:r>
        <w:tab/>
      </w:r>
      <w:r>
        <w:tab/>
      </w:r>
      <w:r>
        <w:tab/>
      </w:r>
      <w:r>
        <w:tab/>
      </w:r>
      <w:r>
        <w:tab/>
      </w:r>
      <w:r>
        <w:tab/>
        <w:t>Debra L. Hladky, Clerk of Council</w:t>
      </w:r>
    </w:p>
    <w:p w14:paraId="73BD86A5" w14:textId="77777777" w:rsidR="00511836" w:rsidRDefault="00511836" w:rsidP="00511836">
      <w:pPr>
        <w:spacing w:after="0" w:line="235" w:lineRule="auto"/>
        <w:ind w:left="50" w:right="14" w:firstLine="713"/>
        <w:jc w:val="both"/>
      </w:pPr>
    </w:p>
    <w:p w14:paraId="17B2F259" w14:textId="77777777" w:rsidR="000517DF" w:rsidRPr="00511836" w:rsidRDefault="00FC6726">
      <w:pPr>
        <w:pStyle w:val="Heading1"/>
        <w:ind w:left="96" w:right="310"/>
        <w:rPr>
          <w:b/>
        </w:rPr>
      </w:pPr>
      <w:r w:rsidRPr="00511836">
        <w:rPr>
          <w:b/>
        </w:rPr>
        <w:t>POSTING CERTIFICATE</w:t>
      </w:r>
    </w:p>
    <w:p w14:paraId="4707F202" w14:textId="77777777" w:rsidR="000517DF" w:rsidRDefault="00FC6726">
      <w:pPr>
        <w:spacing w:after="12"/>
        <w:ind w:left="759" w:right="122"/>
      </w:pPr>
      <w:r>
        <w:t>I, Debra L. Hladky, Clerk of Council of the Village of Oakwood, County of Cuyahoga and</w:t>
      </w:r>
    </w:p>
    <w:p w14:paraId="7B3672D6" w14:textId="38CBEA33" w:rsidR="000517DF" w:rsidRDefault="00511836">
      <w:pPr>
        <w:spacing w:after="23"/>
        <w:ind w:left="10" w:right="122"/>
      </w:pPr>
      <w:r>
        <w:t>State of Ohio</w:t>
      </w:r>
      <w:r w:rsidR="00FC6726">
        <w:t xml:space="preserve"> do hereby certify that Resolution No. 20</w:t>
      </w:r>
      <w:r w:rsidR="006200CA">
        <w:t>20-12</w:t>
      </w:r>
      <w:r w:rsidR="00FC6726">
        <w:t xml:space="preserve"> was duly posted on the </w:t>
      </w:r>
      <w:r>
        <w:t xml:space="preserve">____ </w:t>
      </w:r>
      <w:r w:rsidR="00FC6726">
        <w:t xml:space="preserve">day of </w:t>
      </w:r>
      <w:r>
        <w:t>______________________</w:t>
      </w:r>
      <w:r w:rsidR="00FC6726">
        <w:t>, 20</w:t>
      </w:r>
      <w:r w:rsidR="006200CA">
        <w:t>20</w:t>
      </w:r>
      <w:bookmarkStart w:id="0" w:name="_GoBack"/>
      <w:bookmarkEnd w:id="0"/>
      <w:r w:rsidR="00FC6726">
        <w:t>, and will remain posted for a period of fifteen (15) days thereafter in the and in not less than five (5) of the most public places in the municipality as determined by the Council of the said Village.</w:t>
      </w:r>
    </w:p>
    <w:p w14:paraId="1F323403" w14:textId="77777777" w:rsidR="00511836" w:rsidRDefault="00511836"/>
    <w:p w14:paraId="331760F5" w14:textId="5101A2B3" w:rsidR="00511836" w:rsidRDefault="00511836" w:rsidP="00511836">
      <w:pPr>
        <w:spacing w:after="0" w:line="235" w:lineRule="auto"/>
        <w:ind w:left="50" w:right="14" w:firstLine="713"/>
        <w:jc w:val="both"/>
      </w:pPr>
      <w:r>
        <w:t xml:space="preserve">           </w:t>
      </w:r>
      <w:r>
        <w:tab/>
      </w:r>
      <w:r>
        <w:tab/>
      </w:r>
      <w:r>
        <w:tab/>
      </w:r>
      <w:r>
        <w:tab/>
      </w:r>
      <w:r>
        <w:tab/>
      </w:r>
      <w:r>
        <w:tab/>
        <w:t xml:space="preserve"> ___________________________________</w:t>
      </w:r>
    </w:p>
    <w:p w14:paraId="22EF72DE" w14:textId="77777777" w:rsidR="00511836" w:rsidRDefault="00511836" w:rsidP="00511836">
      <w:pPr>
        <w:spacing w:after="0" w:line="235" w:lineRule="auto"/>
        <w:ind w:left="50" w:right="14" w:firstLine="713"/>
        <w:jc w:val="both"/>
      </w:pPr>
      <w:r>
        <w:tab/>
      </w:r>
      <w:r>
        <w:tab/>
      </w:r>
      <w:r>
        <w:tab/>
      </w:r>
      <w:r>
        <w:tab/>
      </w:r>
      <w:r>
        <w:tab/>
      </w:r>
      <w:r>
        <w:tab/>
        <w:t>Debra L. Hladky, Clerk of Council</w:t>
      </w:r>
    </w:p>
    <w:p w14:paraId="1CEB209E" w14:textId="77777777" w:rsidR="00511836" w:rsidRDefault="00511836"/>
    <w:p w14:paraId="0BB8A255" w14:textId="77777777" w:rsidR="00511836" w:rsidRDefault="00511836"/>
    <w:sectPr w:rsidR="00511836" w:rsidSect="001749BC">
      <w:headerReference w:type="even" r:id="rId7"/>
      <w:headerReference w:type="default" r:id="rId8"/>
      <w:headerReference w:type="first" r:id="rId9"/>
      <w:pgSz w:w="12240" w:h="15840"/>
      <w:pgMar w:top="1109" w:right="1426" w:bottom="1516" w:left="1181" w:header="5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A5892" w14:textId="77777777" w:rsidR="00161F4A" w:rsidRDefault="00FC6726">
      <w:pPr>
        <w:spacing w:after="0" w:line="240" w:lineRule="auto"/>
      </w:pPr>
      <w:r>
        <w:separator/>
      </w:r>
    </w:p>
  </w:endnote>
  <w:endnote w:type="continuationSeparator" w:id="0">
    <w:p w14:paraId="141AFD9D" w14:textId="77777777" w:rsidR="00161F4A" w:rsidRDefault="00FC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4D77D" w14:textId="77777777" w:rsidR="00161F4A" w:rsidRDefault="00FC6726">
      <w:pPr>
        <w:spacing w:after="0" w:line="240" w:lineRule="auto"/>
      </w:pPr>
      <w:r>
        <w:separator/>
      </w:r>
    </w:p>
  </w:footnote>
  <w:footnote w:type="continuationSeparator" w:id="0">
    <w:p w14:paraId="2A45E5DB" w14:textId="77777777" w:rsidR="00161F4A" w:rsidRDefault="00FC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C4E0D" w14:textId="77777777" w:rsidR="000517DF" w:rsidRDefault="000517DF">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7E52C" w14:textId="21E83A6F" w:rsidR="000517DF" w:rsidRDefault="00511836">
    <w:pPr>
      <w:spacing w:after="160" w:line="259" w:lineRule="auto"/>
      <w:ind w:left="0" w:right="0" w:firstLine="0"/>
    </w:pPr>
    <w:r>
      <w:t>20</w:t>
    </w:r>
    <w:r w:rsidR="006200CA">
      <w:t xml:space="preserve">20-12 </w:t>
    </w:r>
    <w:r>
      <w:t xml:space="preserve">MOU </w:t>
    </w:r>
    <w:r w:rsidR="00C10BC0">
      <w:t>Tinkers Creek Watershed</w:t>
    </w:r>
    <w:r w:rsidR="001749B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CC15" w14:textId="77777777" w:rsidR="000517DF" w:rsidRDefault="000517DF">
    <w:pPr>
      <w:spacing w:after="160" w:line="259" w:lineRule="auto"/>
      <w:ind w:left="0" w:righ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7DF"/>
    <w:rsid w:val="000517DF"/>
    <w:rsid w:val="00161F4A"/>
    <w:rsid w:val="001749BC"/>
    <w:rsid w:val="002868DF"/>
    <w:rsid w:val="00511836"/>
    <w:rsid w:val="006200CA"/>
    <w:rsid w:val="00741DD2"/>
    <w:rsid w:val="00757FAE"/>
    <w:rsid w:val="00C10BC0"/>
    <w:rsid w:val="00FC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350DCE"/>
  <w15:docId w15:val="{086CFA60-2677-48DC-8A6D-305F1EDA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7" w:lineRule="auto"/>
      <w:ind w:left="3" w:right="418" w:hanging="3"/>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28"/>
      <w:ind w:left="183" w:hanging="10"/>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11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83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Hladky</dc:creator>
  <cp:keywords/>
  <cp:lastModifiedBy>Deb Hladky</cp:lastModifiedBy>
  <cp:revision>2</cp:revision>
  <cp:lastPrinted>2020-02-11T21:53:00Z</cp:lastPrinted>
  <dcterms:created xsi:type="dcterms:W3CDTF">2020-02-11T21:54:00Z</dcterms:created>
  <dcterms:modified xsi:type="dcterms:W3CDTF">2020-02-11T21:54:00Z</dcterms:modified>
</cp:coreProperties>
</file>